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1843417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B82486">
              <w:t>2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BB2AE4">
        <w:rPr>
          <w:sz w:val="28"/>
          <w:szCs w:val="28"/>
        </w:rPr>
        <w:t>455 260,63329</w:t>
      </w:r>
      <w:r w:rsidR="00B8248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107 494,01763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73 689,</w:t>
      </w:r>
      <w:r w:rsidR="0071272D">
        <w:rPr>
          <w:sz w:val="28"/>
          <w:szCs w:val="28"/>
        </w:rPr>
        <w:t xml:space="preserve">54574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80</w:t>
      </w:r>
      <w:r w:rsidR="0071272D">
        <w:rPr>
          <w:sz w:val="28"/>
          <w:szCs w:val="28"/>
        </w:rPr>
        <w:t> </w:t>
      </w:r>
      <w:r w:rsidR="008E4C59">
        <w:rPr>
          <w:sz w:val="28"/>
          <w:szCs w:val="28"/>
        </w:rPr>
        <w:t>58</w:t>
      </w:r>
      <w:r w:rsidR="0071272D">
        <w:rPr>
          <w:sz w:val="28"/>
          <w:szCs w:val="28"/>
        </w:rPr>
        <w:t>1,98617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106</w:t>
      </w:r>
      <w:r w:rsidR="00A87503">
        <w:rPr>
          <w:sz w:val="28"/>
          <w:szCs w:val="28"/>
        </w:rPr>
        <w:t> 542,23374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 xml:space="preserve">71 286,82501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 xml:space="preserve">80 230,20228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BB2AE4">
        <w:rPr>
          <w:sz w:val="28"/>
          <w:szCs w:val="28"/>
        </w:rPr>
        <w:t>9</w:t>
      </w:r>
      <w:r w:rsidR="008E4C59">
        <w:rPr>
          <w:sz w:val="28"/>
          <w:szCs w:val="28"/>
        </w:rPr>
        <w:t>5</w:t>
      </w:r>
      <w:r w:rsidR="00B82486">
        <w:rPr>
          <w:sz w:val="28"/>
          <w:szCs w:val="28"/>
        </w:rPr>
        <w:t>1,78389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2</w:t>
      </w:r>
      <w:r w:rsidR="00B82486">
        <w:rPr>
          <w:sz w:val="28"/>
          <w:szCs w:val="28"/>
        </w:rPr>
        <w:t> 402,</w:t>
      </w:r>
      <w:r w:rsidR="0071272D">
        <w:rPr>
          <w:sz w:val="28"/>
          <w:szCs w:val="28"/>
        </w:rPr>
        <w:t>72073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71272D">
        <w:rPr>
          <w:sz w:val="28"/>
          <w:szCs w:val="28"/>
        </w:rPr>
        <w:t>351,78389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BB2AE4" w:rsidRPr="00BB2AE4" w:rsidRDefault="00E459BD" w:rsidP="00BB2AE4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BB2AE4" w:rsidRPr="00BB2AE4">
        <w:rPr>
          <w:sz w:val="28"/>
          <w:szCs w:val="28"/>
        </w:rPr>
        <w:t>455 260,63329 тыс. рублей*, в том числе по годам: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>Планируемый объем финансирования: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В 2020 году – 91 792,31127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В 2021 году – 101 702,77248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В 2022 году – 107 494,01763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В 2023 году – 73 689,54574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В 2024 году – 80 581,98617 тыс. рублей.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2021 году – 101 245,96991 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2022 году – 106 542,23374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bookmarkStart w:id="0" w:name="_GoBack"/>
      <w:bookmarkEnd w:id="0"/>
      <w:r w:rsidRPr="00BB2AE4">
        <w:rPr>
          <w:sz w:val="28"/>
          <w:szCs w:val="28"/>
        </w:rPr>
        <w:t>В 2023 году – 71 286,82501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2024 году – 80 230,20228 тыс. рублей.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2020 году – 91,512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2021 году – 0,00 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2022 году – 0,00 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B2AE4">
        <w:rPr>
          <w:sz w:val="28"/>
          <w:szCs w:val="28"/>
        </w:rPr>
        <w:t xml:space="preserve"> В 2023 году – 0,00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2024 году – 0,00 тыс. рублей.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2020 году – 227,5641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2021 году – 456,80257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2022 году – 951,78389 тыс. рублей;</w:t>
      </w:r>
    </w:p>
    <w:p w:rsidR="00BB2AE4" w:rsidRP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BB2AE4">
        <w:rPr>
          <w:sz w:val="28"/>
          <w:szCs w:val="28"/>
        </w:rPr>
        <w:t>В 2023 году – 2 402,72073 тыс. рублей;</w:t>
      </w:r>
    </w:p>
    <w:p w:rsidR="00BB2AE4" w:rsidRDefault="00BB2AE4" w:rsidP="00BB2AE4">
      <w:pPr>
        <w:ind w:firstLine="709"/>
        <w:jc w:val="both"/>
        <w:rPr>
          <w:sz w:val="28"/>
          <w:szCs w:val="28"/>
        </w:rPr>
      </w:pPr>
      <w:r w:rsidRPr="00BB2AE4">
        <w:rPr>
          <w:sz w:val="28"/>
          <w:szCs w:val="28"/>
        </w:rPr>
        <w:t xml:space="preserve">         В 2024 году – 351,78389 тыс. рублей».</w:t>
      </w:r>
    </w:p>
    <w:p w:rsidR="00E459BD" w:rsidRPr="000A0654" w:rsidRDefault="00E459BD" w:rsidP="00BB2AE4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DA5E91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17643C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6298F"/>
    <w:rsid w:val="00563122"/>
    <w:rsid w:val="0060377B"/>
    <w:rsid w:val="00615BE4"/>
    <w:rsid w:val="00635F12"/>
    <w:rsid w:val="006512AB"/>
    <w:rsid w:val="0069173B"/>
    <w:rsid w:val="006B7396"/>
    <w:rsid w:val="006D10B9"/>
    <w:rsid w:val="006E342D"/>
    <w:rsid w:val="0071272D"/>
    <w:rsid w:val="007663AE"/>
    <w:rsid w:val="00766F64"/>
    <w:rsid w:val="00787336"/>
    <w:rsid w:val="007A79EF"/>
    <w:rsid w:val="007B675B"/>
    <w:rsid w:val="0084780A"/>
    <w:rsid w:val="008558DE"/>
    <w:rsid w:val="00886872"/>
    <w:rsid w:val="00893886"/>
    <w:rsid w:val="008A2008"/>
    <w:rsid w:val="008D55EC"/>
    <w:rsid w:val="008E4C59"/>
    <w:rsid w:val="00907C3A"/>
    <w:rsid w:val="00945638"/>
    <w:rsid w:val="009733BD"/>
    <w:rsid w:val="00982A09"/>
    <w:rsid w:val="009C093E"/>
    <w:rsid w:val="009D0629"/>
    <w:rsid w:val="009E57B2"/>
    <w:rsid w:val="00A25688"/>
    <w:rsid w:val="00A87503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B6F3D"/>
    <w:rsid w:val="00CE40D5"/>
    <w:rsid w:val="00D600F0"/>
    <w:rsid w:val="00DA5E91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236BE-750A-4585-BFC3-51320F4F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106</cp:revision>
  <cp:lastPrinted>2022-03-17T11:34:00Z</cp:lastPrinted>
  <dcterms:created xsi:type="dcterms:W3CDTF">2019-10-23T07:21:00Z</dcterms:created>
  <dcterms:modified xsi:type="dcterms:W3CDTF">2022-07-04T06:03:00Z</dcterms:modified>
</cp:coreProperties>
</file>